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Style12"/>
        <w:tblW w:w="9782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97"/>
        <w:gridCol w:w="5385"/>
      </w:tblGrid>
      <w:tr w:rsidR="00526E14" w14:paraId="1CA9F242" w14:textId="77777777" w:rsidTr="00F10A73">
        <w:trPr>
          <w:trHeight w:hRule="exact" w:val="340"/>
        </w:trPr>
        <w:tc>
          <w:tcPr>
            <w:tcW w:w="9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0BD63CA" w14:textId="30EE3FBB" w:rsidR="00526E14" w:rsidRDefault="00FC59DE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eastAsia="微软雅黑" w:hAnsi="Arial" w:cs="Arial" w:hint="eastAsia"/>
                <w:b/>
                <w:lang w:eastAsia="zh-CN"/>
              </w:rPr>
              <w:t>Fiche de poste</w:t>
            </w:r>
            <w:r>
              <w:rPr>
                <w:rFonts w:ascii="Arial" w:eastAsia="微软雅黑" w:hAnsi="Arial" w:cs="Arial"/>
                <w:b/>
              </w:rPr>
              <w:t>：</w:t>
            </w:r>
          </w:p>
        </w:tc>
      </w:tr>
      <w:tr w:rsidR="00526E14" w14:paraId="14C0D163" w14:textId="77777777" w:rsidTr="00F10A73">
        <w:trPr>
          <w:trHeight w:val="64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F9875" w14:textId="4BC52858" w:rsidR="00526E14" w:rsidRDefault="00FC59DE">
            <w:pPr>
              <w:spacing w:after="0" w:line="240" w:lineRule="auto"/>
              <w:jc w:val="both"/>
              <w:rPr>
                <w:rFonts w:ascii="Arial" w:eastAsia="Roboto" w:hAnsi="Arial" w:cs="Arial"/>
              </w:rPr>
            </w:pPr>
            <w:r>
              <w:rPr>
                <w:rFonts w:ascii="Arial" w:eastAsia="微软雅黑" w:hAnsi="Arial" w:cs="Arial"/>
                <w:b/>
              </w:rPr>
              <w:t xml:space="preserve">Intitulé de poste </w:t>
            </w:r>
            <w:r>
              <w:rPr>
                <w:rFonts w:ascii="Arial" w:eastAsia="微软雅黑" w:hAnsi="Arial" w:cs="Arial"/>
                <w:b/>
              </w:rPr>
              <w:t>：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8891C" w14:textId="3DEB87D2" w:rsidR="00526E14" w:rsidRDefault="00890D81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eastAsia="微软雅黑" w:hAnsi="Arial" w:cs="Arial" w:hint="eastAsia"/>
                <w:lang w:eastAsia="zh-CN"/>
              </w:rPr>
              <w:t>Gestionnaire de contrat</w:t>
            </w:r>
          </w:p>
        </w:tc>
      </w:tr>
      <w:tr w:rsidR="00526E14" w14:paraId="5B3239AC" w14:textId="77777777" w:rsidTr="00F10A73">
        <w:trPr>
          <w:trHeight w:val="64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D911D" w14:textId="0F7114D9" w:rsidR="00526E14" w:rsidRDefault="000F45AE">
            <w:pPr>
              <w:spacing w:after="0" w:line="240" w:lineRule="auto"/>
              <w:jc w:val="both"/>
              <w:rPr>
                <w:rFonts w:ascii="Arial" w:eastAsia="Roboto" w:hAnsi="Arial" w:cs="Arial"/>
                <w:b/>
              </w:rPr>
            </w:pPr>
            <w:r>
              <w:rPr>
                <w:rFonts w:ascii="Arial" w:eastAsia="微软雅黑" w:hAnsi="Arial" w:cs="Arial"/>
                <w:b/>
              </w:rPr>
              <w:t>Département</w:t>
            </w:r>
            <w:r w:rsidRPr="00560E45">
              <w:rPr>
                <w:rFonts w:ascii="Arial" w:eastAsia="微软雅黑" w:hAnsi="Arial" w:cs="Arial"/>
                <w:b/>
                <w:lang w:val="fr-FR"/>
              </w:rPr>
              <w:t>/</w:t>
            </w:r>
            <w:r>
              <w:rPr>
                <w:rFonts w:ascii="Arial" w:eastAsia="微软雅黑" w:hAnsi="Arial" w:cs="Arial"/>
                <w:b/>
                <w:lang w:val="fr-FR"/>
              </w:rPr>
              <w:t xml:space="preserve">Service </w:t>
            </w:r>
            <w:r>
              <w:rPr>
                <w:rFonts w:ascii="Arial" w:eastAsia="微软雅黑" w:hAnsi="Arial" w:cs="Arial"/>
                <w:b/>
              </w:rPr>
              <w:t>：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4F0AF" w14:textId="0FC6489A" w:rsidR="00526E14" w:rsidRDefault="00890D81">
            <w:pPr>
              <w:spacing w:line="240" w:lineRule="auto"/>
              <w:rPr>
                <w:rFonts w:ascii="Arial" w:hAnsi="Arial" w:cs="Arial"/>
              </w:rPr>
            </w:pPr>
            <w:r w:rsidRPr="00890D81">
              <w:rPr>
                <w:rFonts w:ascii="Arial" w:eastAsia="微软雅黑" w:hAnsi="Arial" w:cs="Arial"/>
              </w:rPr>
              <w:t>Département Juridique et Gestion des Contrats</w:t>
            </w:r>
          </w:p>
        </w:tc>
      </w:tr>
      <w:tr w:rsidR="00526E14" w14:paraId="3E70A250" w14:textId="77777777" w:rsidTr="00F10A73">
        <w:trPr>
          <w:trHeight w:val="64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B5BFE" w14:textId="7CCDEB14" w:rsidR="00526E14" w:rsidRDefault="000F45AE">
            <w:pPr>
              <w:spacing w:after="0" w:line="240" w:lineRule="auto"/>
              <w:jc w:val="both"/>
              <w:rPr>
                <w:rFonts w:ascii="Arial" w:eastAsia="Roboto" w:hAnsi="Arial" w:cs="Arial"/>
                <w:b/>
              </w:rPr>
            </w:pPr>
            <w:r>
              <w:rPr>
                <w:rFonts w:ascii="Arial" w:eastAsia="微软雅黑" w:hAnsi="Arial" w:cs="Arial"/>
                <w:b/>
              </w:rPr>
              <w:t xml:space="preserve">Supérieur hierarchique </w:t>
            </w:r>
            <w:r>
              <w:rPr>
                <w:rFonts w:ascii="Arial" w:eastAsia="微软雅黑" w:hAnsi="Arial" w:cs="Arial"/>
                <w:b/>
              </w:rPr>
              <w:t>：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4F750" w14:textId="44DBF018" w:rsidR="00526E14" w:rsidRDefault="00890D81">
            <w:pPr>
              <w:spacing w:line="240" w:lineRule="auto"/>
              <w:rPr>
                <w:rFonts w:ascii="Arial" w:hAnsi="Arial" w:cs="Arial"/>
              </w:rPr>
            </w:pPr>
            <w:r w:rsidRPr="00890D81">
              <w:rPr>
                <w:rFonts w:ascii="Arial" w:eastAsia="微软雅黑" w:hAnsi="Arial" w:cs="Arial"/>
              </w:rPr>
              <w:t>Gestionnaire principal de contrats</w:t>
            </w:r>
          </w:p>
        </w:tc>
      </w:tr>
      <w:tr w:rsidR="00526E14" w14:paraId="2C843C4D" w14:textId="77777777" w:rsidTr="00F10A73">
        <w:trPr>
          <w:trHeight w:val="64"/>
        </w:trPr>
        <w:tc>
          <w:tcPr>
            <w:tcW w:w="9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20FA046" w14:textId="0EF88029" w:rsidR="00526E14" w:rsidRPr="00734183" w:rsidRDefault="000F45AE">
            <w:pPr>
              <w:spacing w:line="240" w:lineRule="auto"/>
              <w:rPr>
                <w:rFonts w:ascii="Arial" w:hAnsi="Arial" w:cs="Arial"/>
              </w:rPr>
            </w:pPr>
            <w:r w:rsidRPr="00734183">
              <w:rPr>
                <w:rFonts w:ascii="Arial" w:eastAsia="微软雅黑" w:hAnsi="Arial" w:cs="Arial" w:hint="eastAsia"/>
                <w:b/>
                <w:lang w:eastAsia="zh-CN"/>
              </w:rPr>
              <w:t xml:space="preserve">Objectif du poste </w:t>
            </w:r>
            <w:r w:rsidRPr="00734183">
              <w:rPr>
                <w:rFonts w:ascii="Arial" w:eastAsia="微软雅黑" w:hAnsi="Arial" w:cs="Arial"/>
                <w:b/>
                <w:lang w:val="en-US" w:eastAsia="zh-CN"/>
              </w:rPr>
              <w:t>:</w:t>
            </w:r>
          </w:p>
        </w:tc>
      </w:tr>
      <w:tr w:rsidR="00526E14" w14:paraId="68E7B219" w14:textId="77777777" w:rsidTr="00F10A73">
        <w:trPr>
          <w:trHeight w:val="64"/>
        </w:trPr>
        <w:tc>
          <w:tcPr>
            <w:tcW w:w="9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A2985" w14:textId="7DF0440C" w:rsidR="000F45AE" w:rsidRPr="00734183" w:rsidRDefault="000F45AE">
            <w:pPr>
              <w:spacing w:line="240" w:lineRule="auto"/>
              <w:jc w:val="both"/>
              <w:rPr>
                <w:rFonts w:ascii="Arial" w:eastAsia="Roboto" w:hAnsi="Arial" w:cs="Arial"/>
                <w:lang w:eastAsia="zh-CN"/>
              </w:rPr>
            </w:pPr>
            <w:r w:rsidRPr="00734183">
              <w:rPr>
                <w:rFonts w:ascii="Arial" w:eastAsia="Roboto" w:hAnsi="Arial" w:cs="Arial"/>
                <w:lang w:eastAsia="zh-CN"/>
              </w:rPr>
              <w:t>Assister la gestion des contrats, assurer la mise à jour des registres, organiser la documentation et veiller, sous la supervision de la direction, au suivi de la mise en œuvre des engagements contractuels.</w:t>
            </w:r>
          </w:p>
        </w:tc>
      </w:tr>
      <w:tr w:rsidR="00526E14" w14:paraId="25915611" w14:textId="77777777" w:rsidTr="00F10A73">
        <w:trPr>
          <w:trHeight w:val="333"/>
        </w:trPr>
        <w:tc>
          <w:tcPr>
            <w:tcW w:w="9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1BA860AC" w14:textId="43723393" w:rsidR="00526E14" w:rsidRPr="00734183" w:rsidRDefault="000F45AE">
            <w:pPr>
              <w:spacing w:line="240" w:lineRule="auto"/>
              <w:rPr>
                <w:rFonts w:ascii="Arial" w:hAnsi="Arial" w:cs="Arial"/>
              </w:rPr>
            </w:pPr>
            <w:r w:rsidRPr="00734183">
              <w:rPr>
                <w:rFonts w:ascii="Arial" w:eastAsia="微软雅黑" w:hAnsi="Arial" w:cs="Arial" w:hint="eastAsia"/>
                <w:b/>
                <w:lang w:eastAsia="zh-CN"/>
              </w:rPr>
              <w:t>Missions et</w:t>
            </w:r>
            <w:r w:rsidRPr="00734183">
              <w:rPr>
                <w:rFonts w:ascii="Arial" w:eastAsia="微软雅黑" w:hAnsi="Arial" w:cs="Arial"/>
                <w:b/>
                <w:lang w:val="fr-FR" w:eastAsia="zh-CN"/>
              </w:rPr>
              <w:t xml:space="preserve"> responsabilités principales</w:t>
            </w:r>
            <w:r w:rsidRPr="00734183">
              <w:rPr>
                <w:rFonts w:ascii="Arial" w:eastAsia="微软雅黑" w:hAnsi="Arial" w:cs="Arial" w:hint="eastAsia"/>
                <w:b/>
                <w:lang w:val="fr-FR" w:eastAsia="zh-CN"/>
              </w:rPr>
              <w:t xml:space="preserve"> </w:t>
            </w:r>
            <w:r w:rsidRPr="00734183">
              <w:rPr>
                <w:rFonts w:ascii="Arial" w:eastAsia="微软雅黑" w:hAnsi="Arial" w:cs="Arial"/>
                <w:b/>
                <w:lang w:val="fr-FR" w:eastAsia="zh-CN"/>
              </w:rPr>
              <w:t>:</w:t>
            </w:r>
          </w:p>
        </w:tc>
      </w:tr>
      <w:tr w:rsidR="00526E14" w14:paraId="26EDC926" w14:textId="77777777" w:rsidTr="00F10A73">
        <w:trPr>
          <w:trHeight w:val="333"/>
        </w:trPr>
        <w:tc>
          <w:tcPr>
            <w:tcW w:w="9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219C5" w14:textId="2FB4084A" w:rsidR="00AD51DA" w:rsidRPr="00734183" w:rsidRDefault="00AD51DA">
            <w:pPr>
              <w:pStyle w:val="a9"/>
              <w:numPr>
                <w:ilvl w:val="0"/>
                <w:numId w:val="1"/>
              </w:numPr>
              <w:spacing w:line="240" w:lineRule="auto"/>
              <w:ind w:left="450" w:hanging="284"/>
              <w:rPr>
                <w:rFonts w:ascii="Arial" w:hAnsi="Arial" w:cs="Arial"/>
              </w:rPr>
            </w:pPr>
            <w:r w:rsidRPr="00734183">
              <w:rPr>
                <w:rFonts w:ascii="Arial" w:hAnsi="Arial" w:cs="Arial"/>
              </w:rPr>
              <w:t xml:space="preserve">Mettre à jour la base de données des contrats ainsi que le registre des </w:t>
            </w:r>
            <w:r w:rsidR="000F45AE" w:rsidRPr="00734183">
              <w:rPr>
                <w:rFonts w:ascii="Arial" w:hAnsi="Arial" w:cs="Arial"/>
              </w:rPr>
              <w:t>lettres</w:t>
            </w:r>
            <w:r w:rsidRPr="00734183">
              <w:rPr>
                <w:rFonts w:ascii="Arial" w:hAnsi="Arial" w:cs="Arial"/>
              </w:rPr>
              <w:t xml:space="preserve"> contractuelles. Assurer le suivi de l'état d'avancement des contrats, notamment de leur signature, de leurs modifications, de leur exécution, des paiements et de leur clôture.</w:t>
            </w:r>
          </w:p>
          <w:p w14:paraId="4A507A99" w14:textId="07CB2B07" w:rsidR="00166CD4" w:rsidRPr="00734183" w:rsidRDefault="00166CD4">
            <w:pPr>
              <w:pStyle w:val="a9"/>
              <w:numPr>
                <w:ilvl w:val="0"/>
                <w:numId w:val="1"/>
              </w:numPr>
              <w:spacing w:line="240" w:lineRule="auto"/>
              <w:ind w:left="450" w:hanging="284"/>
              <w:rPr>
                <w:rFonts w:ascii="Arial" w:hAnsi="Arial" w:cs="Arial"/>
              </w:rPr>
            </w:pPr>
            <w:r w:rsidRPr="00734183">
              <w:rPr>
                <w:rFonts w:ascii="Arial" w:hAnsi="Arial" w:cs="Arial"/>
              </w:rPr>
              <w:t>Rédiger et gérer les courriers contractuels, les notifications, les procès-verbaux de réunion ainsi que les autres documents contractuels, et élaborer les tableaux de suivi et les rapports.</w:t>
            </w:r>
          </w:p>
          <w:p w14:paraId="506637CB" w14:textId="58A8975C" w:rsidR="00166CD4" w:rsidRPr="00734183" w:rsidRDefault="00166CD4">
            <w:pPr>
              <w:pStyle w:val="a9"/>
              <w:numPr>
                <w:ilvl w:val="0"/>
                <w:numId w:val="1"/>
              </w:numPr>
              <w:spacing w:line="240" w:lineRule="auto"/>
              <w:ind w:left="450" w:hanging="284"/>
              <w:rPr>
                <w:rFonts w:ascii="Arial" w:hAnsi="Arial" w:cs="Arial"/>
              </w:rPr>
            </w:pPr>
            <w:bookmarkStart w:id="0" w:name="OLE_LINK5"/>
            <w:r w:rsidRPr="00734183">
              <w:rPr>
                <w:rFonts w:ascii="Arial" w:hAnsi="Arial" w:cs="Arial"/>
              </w:rPr>
              <w:t>Assurer le suivi des échéances contractuelles et émettre des rappels internes ; identifier les risques liés à l'exécution des contrats, tenir un registre des risques et en rendre compte en temps opportun à l'équipe de gestion de projet ; rappeler à l'équipe projet les obligations contractuelles, les délais de notification et les échéances clés.</w:t>
            </w:r>
          </w:p>
          <w:bookmarkEnd w:id="0"/>
          <w:p w14:paraId="319D85EA" w14:textId="79A8A4B9" w:rsidR="00166CD4" w:rsidRPr="00734183" w:rsidRDefault="00166CD4">
            <w:pPr>
              <w:pStyle w:val="a9"/>
              <w:numPr>
                <w:ilvl w:val="0"/>
                <w:numId w:val="1"/>
              </w:numPr>
              <w:spacing w:line="240" w:lineRule="auto"/>
              <w:ind w:left="450" w:hanging="284"/>
              <w:rPr>
                <w:rFonts w:ascii="Arial" w:hAnsi="Arial" w:cs="Arial"/>
              </w:rPr>
            </w:pPr>
            <w:r w:rsidRPr="00734183">
              <w:rPr>
                <w:rFonts w:ascii="Arial" w:hAnsi="Arial" w:cs="Arial"/>
              </w:rPr>
              <w:t>Assister à l'organisation des réunions, rédiger les procès-verbaux de réunion et assurer l'archivage des documents.</w:t>
            </w:r>
          </w:p>
          <w:p w14:paraId="44E92B46" w14:textId="07623ECE" w:rsidR="00166CD4" w:rsidRPr="00734183" w:rsidRDefault="00166CD4">
            <w:pPr>
              <w:pStyle w:val="a9"/>
              <w:numPr>
                <w:ilvl w:val="0"/>
                <w:numId w:val="1"/>
              </w:numPr>
              <w:spacing w:line="240" w:lineRule="auto"/>
              <w:ind w:left="450" w:hanging="284"/>
              <w:rPr>
                <w:rFonts w:ascii="Arial" w:hAnsi="Arial" w:cs="Arial"/>
              </w:rPr>
            </w:pPr>
            <w:r w:rsidRPr="00734183">
              <w:rPr>
                <w:rFonts w:ascii="Arial" w:hAnsi="Arial" w:cs="Arial"/>
              </w:rPr>
              <w:t>Assister à la gestion des procédures de modification des contrats, et collecter et organiser les documents techniques et commerciaux liés aux modifications contractuelles.</w:t>
            </w:r>
          </w:p>
          <w:p w14:paraId="6B705895" w14:textId="5843E3BD" w:rsidR="00526E14" w:rsidRPr="00734183" w:rsidRDefault="00166CD4" w:rsidP="00E773F3">
            <w:pPr>
              <w:pStyle w:val="a9"/>
              <w:numPr>
                <w:ilvl w:val="0"/>
                <w:numId w:val="1"/>
              </w:numPr>
              <w:spacing w:line="240" w:lineRule="auto"/>
              <w:ind w:left="450" w:hanging="284"/>
              <w:rPr>
                <w:rFonts w:ascii="Arial" w:hAnsi="Arial" w:cs="Arial"/>
              </w:rPr>
            </w:pPr>
            <w:r w:rsidRPr="00734183">
              <w:rPr>
                <w:rFonts w:ascii="Arial" w:hAnsi="Arial" w:cs="Arial"/>
              </w:rPr>
              <w:t>Assister au suivi des échéances et de la mise en œuvre des engagements internes.</w:t>
            </w:r>
          </w:p>
          <w:p w14:paraId="60A0F300" w14:textId="317FF88B" w:rsidR="00166CD4" w:rsidRPr="00734183" w:rsidRDefault="00166CD4">
            <w:pPr>
              <w:pStyle w:val="a9"/>
              <w:numPr>
                <w:ilvl w:val="0"/>
                <w:numId w:val="1"/>
              </w:numPr>
              <w:spacing w:line="240" w:lineRule="auto"/>
              <w:ind w:left="450" w:hanging="284"/>
              <w:rPr>
                <w:rFonts w:ascii="Arial" w:hAnsi="Arial" w:cs="Arial"/>
              </w:rPr>
            </w:pPr>
            <w:r w:rsidRPr="00734183">
              <w:rPr>
                <w:rFonts w:ascii="Arial" w:hAnsi="Arial" w:cs="Arial"/>
              </w:rPr>
              <w:t>Assister à la vérification des demandes de paiement, des documents de validation des quantités exécutées et des pièces justificatives de paiement.</w:t>
            </w:r>
          </w:p>
          <w:p w14:paraId="50033AA6" w14:textId="3834B356" w:rsidR="00166CD4" w:rsidRPr="00734183" w:rsidRDefault="00166CD4">
            <w:pPr>
              <w:pStyle w:val="a9"/>
              <w:numPr>
                <w:ilvl w:val="0"/>
                <w:numId w:val="1"/>
              </w:numPr>
              <w:spacing w:line="240" w:lineRule="auto"/>
              <w:ind w:left="450" w:hanging="284"/>
              <w:rPr>
                <w:rFonts w:ascii="Arial" w:hAnsi="Arial" w:cs="Arial"/>
              </w:rPr>
            </w:pPr>
            <w:r w:rsidRPr="00734183">
              <w:rPr>
                <w:rFonts w:ascii="Arial" w:hAnsi="Arial" w:cs="Arial"/>
              </w:rPr>
              <w:t>Assurer la coordination des échanges d'informations entre l'équipe de gestion des contrats du projet et les autres départements.</w:t>
            </w:r>
          </w:p>
        </w:tc>
      </w:tr>
      <w:tr w:rsidR="00526E14" w14:paraId="43DB9B4C" w14:textId="77777777" w:rsidTr="00F10A73">
        <w:trPr>
          <w:trHeight w:val="400"/>
        </w:trPr>
        <w:tc>
          <w:tcPr>
            <w:tcW w:w="978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left w:w="70" w:type="dxa"/>
              <w:right w:w="70" w:type="dxa"/>
            </w:tcMar>
          </w:tcPr>
          <w:p w14:paraId="0B4A7E4A" w14:textId="3F4A8A59" w:rsidR="00526E14" w:rsidRPr="00734183" w:rsidRDefault="00166CD4">
            <w:pPr>
              <w:spacing w:after="0" w:line="240" w:lineRule="auto"/>
              <w:ind w:left="141"/>
              <w:jc w:val="both"/>
              <w:rPr>
                <w:rFonts w:ascii="Arial" w:eastAsia="Roboto" w:hAnsi="Arial" w:cs="Arial"/>
                <w:b/>
              </w:rPr>
            </w:pPr>
            <w:r w:rsidRPr="00734183">
              <w:rPr>
                <w:rFonts w:ascii="Arial" w:eastAsia="微软雅黑" w:hAnsi="Arial" w:cs="Arial" w:hint="eastAsia"/>
                <w:b/>
                <w:lang w:eastAsia="zh-CN"/>
              </w:rPr>
              <w:t xml:space="preserve">Formation </w:t>
            </w:r>
            <w:r w:rsidRPr="00734183">
              <w:rPr>
                <w:rFonts w:ascii="Arial" w:eastAsia="微软雅黑" w:hAnsi="Arial" w:cs="Arial"/>
                <w:b/>
              </w:rPr>
              <w:t>：</w:t>
            </w:r>
          </w:p>
        </w:tc>
      </w:tr>
      <w:tr w:rsidR="00526E14" w14:paraId="1B993526" w14:textId="77777777" w:rsidTr="00F10A73">
        <w:trPr>
          <w:trHeight w:val="404"/>
        </w:trPr>
        <w:tc>
          <w:tcPr>
            <w:tcW w:w="978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</w:tcPr>
          <w:p w14:paraId="5AE19836" w14:textId="72D6D992" w:rsidR="00166CD4" w:rsidRPr="00734183" w:rsidRDefault="00166CD4">
            <w:pPr>
              <w:pStyle w:val="a9"/>
              <w:numPr>
                <w:ilvl w:val="0"/>
                <w:numId w:val="1"/>
              </w:numPr>
              <w:spacing w:line="240" w:lineRule="auto"/>
              <w:ind w:left="450" w:hanging="284"/>
              <w:rPr>
                <w:rFonts w:ascii="Arial" w:hAnsi="Arial" w:cs="Arial"/>
              </w:rPr>
            </w:pPr>
            <w:r w:rsidRPr="00734183">
              <w:rPr>
                <w:rFonts w:ascii="Arial" w:hAnsi="Arial" w:cs="Arial"/>
              </w:rPr>
              <w:t>Diplôme de niveau Licence en ingénierie, en management ou en droit.</w:t>
            </w:r>
          </w:p>
        </w:tc>
      </w:tr>
      <w:tr w:rsidR="00526E14" w14:paraId="7EE501AD" w14:textId="77777777" w:rsidTr="00F10A73">
        <w:trPr>
          <w:trHeight w:val="350"/>
        </w:trPr>
        <w:tc>
          <w:tcPr>
            <w:tcW w:w="978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left w:w="70" w:type="dxa"/>
              <w:right w:w="70" w:type="dxa"/>
            </w:tcMar>
          </w:tcPr>
          <w:p w14:paraId="5F98AB00" w14:textId="44357FC7" w:rsidR="00526E14" w:rsidRPr="00734183" w:rsidRDefault="00166CD4">
            <w:pPr>
              <w:spacing w:after="0" w:line="240" w:lineRule="auto"/>
              <w:ind w:left="141"/>
              <w:jc w:val="both"/>
              <w:rPr>
                <w:rFonts w:ascii="Arial" w:eastAsia="Roboto" w:hAnsi="Arial" w:cs="Arial"/>
                <w:b/>
                <w:lang w:val="en-US"/>
              </w:rPr>
            </w:pPr>
            <w:r w:rsidRPr="00734183">
              <w:rPr>
                <w:rFonts w:ascii="Arial" w:eastAsia="微软雅黑" w:hAnsi="Arial" w:cs="Arial"/>
                <w:b/>
              </w:rPr>
              <w:t>Formation et connaissances requises</w:t>
            </w:r>
            <w:r w:rsidR="00E773F3" w:rsidRPr="00734183">
              <w:rPr>
                <w:rFonts w:ascii="Arial" w:eastAsia="微软雅黑" w:hAnsi="Arial" w:cs="Arial"/>
                <w:b/>
                <w:lang w:val="en-US"/>
              </w:rPr>
              <w:t xml:space="preserve"> :</w:t>
            </w:r>
          </w:p>
        </w:tc>
      </w:tr>
      <w:tr w:rsidR="00526E14" w14:paraId="16590F03" w14:textId="77777777" w:rsidTr="00F10A73">
        <w:trPr>
          <w:trHeight w:val="290"/>
        </w:trPr>
        <w:tc>
          <w:tcPr>
            <w:tcW w:w="978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</w:tcPr>
          <w:p w14:paraId="333077C8" w14:textId="1C9A6E5C" w:rsidR="00526E14" w:rsidRPr="00734183" w:rsidRDefault="00442B05" w:rsidP="00E773F3">
            <w:pPr>
              <w:pStyle w:val="a9"/>
              <w:numPr>
                <w:ilvl w:val="0"/>
                <w:numId w:val="1"/>
              </w:numPr>
              <w:spacing w:line="240" w:lineRule="auto"/>
              <w:ind w:left="450" w:hanging="284"/>
              <w:rPr>
                <w:rFonts w:ascii="Arial" w:eastAsia="微软雅黑" w:hAnsi="Arial" w:cs="Arial"/>
              </w:rPr>
            </w:pPr>
            <w:r w:rsidRPr="00734183">
              <w:rPr>
                <w:rFonts w:ascii="Arial" w:eastAsia="微软雅黑" w:hAnsi="Arial" w:cs="Arial"/>
              </w:rPr>
              <w:t>Bonne connaissance de la réglementation contractuelle en Mauritanie, des règles de gestion de projet ainsi que des dispositions légales et réglementaires applicables.</w:t>
            </w:r>
          </w:p>
          <w:p w14:paraId="70C5154B" w14:textId="253E7B09" w:rsidR="00442B05" w:rsidRPr="00734183" w:rsidRDefault="00442B05">
            <w:pPr>
              <w:pStyle w:val="a9"/>
              <w:numPr>
                <w:ilvl w:val="0"/>
                <w:numId w:val="1"/>
              </w:numPr>
              <w:spacing w:line="240" w:lineRule="auto"/>
              <w:ind w:left="450" w:hanging="284"/>
              <w:rPr>
                <w:rFonts w:ascii="Arial" w:hAnsi="Arial" w:cs="Arial"/>
              </w:rPr>
            </w:pPr>
            <w:r w:rsidRPr="00734183">
              <w:rPr>
                <w:rFonts w:ascii="Arial" w:hAnsi="Arial" w:cs="Arial"/>
              </w:rPr>
              <w:t>Avoir suivi des formations en gestion des contrats ou en gestion de projet.</w:t>
            </w:r>
          </w:p>
          <w:p w14:paraId="00927C60" w14:textId="6AEE9D2E" w:rsidR="00442B05" w:rsidRPr="00C620B5" w:rsidRDefault="00442B05">
            <w:pPr>
              <w:pStyle w:val="a9"/>
              <w:numPr>
                <w:ilvl w:val="0"/>
                <w:numId w:val="1"/>
              </w:numPr>
              <w:spacing w:line="240" w:lineRule="auto"/>
              <w:ind w:left="450" w:hanging="284"/>
              <w:rPr>
                <w:rFonts w:ascii="Arial" w:hAnsi="Arial" w:cs="Arial"/>
              </w:rPr>
            </w:pPr>
            <w:r w:rsidRPr="00C620B5">
              <w:rPr>
                <w:rFonts w:ascii="Arial" w:hAnsi="Arial" w:cs="Arial"/>
              </w:rPr>
              <w:t>Maîtrise des notions fondamentales des contrats FIDIC.</w:t>
            </w:r>
          </w:p>
          <w:p w14:paraId="15E53CC5" w14:textId="6B41123D" w:rsidR="00442B05" w:rsidRPr="00734183" w:rsidRDefault="00442B05">
            <w:pPr>
              <w:pStyle w:val="a9"/>
              <w:numPr>
                <w:ilvl w:val="0"/>
                <w:numId w:val="1"/>
              </w:numPr>
              <w:spacing w:line="240" w:lineRule="auto"/>
              <w:ind w:left="450" w:hanging="284"/>
              <w:rPr>
                <w:rFonts w:ascii="Arial" w:hAnsi="Arial" w:cs="Arial"/>
              </w:rPr>
            </w:pPr>
            <w:r w:rsidRPr="00734183">
              <w:rPr>
                <w:rFonts w:ascii="Arial" w:hAnsi="Arial" w:cs="Arial"/>
              </w:rPr>
              <w:t>Maîtrise des logiciels Microsoft Office (Word, Excel et PowerPoint).</w:t>
            </w:r>
          </w:p>
        </w:tc>
      </w:tr>
      <w:tr w:rsidR="00526E14" w14:paraId="5F3CA4F8" w14:textId="77777777" w:rsidTr="00F10A73">
        <w:trPr>
          <w:trHeight w:val="290"/>
        </w:trPr>
        <w:tc>
          <w:tcPr>
            <w:tcW w:w="978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left w:w="70" w:type="dxa"/>
              <w:right w:w="70" w:type="dxa"/>
            </w:tcMar>
          </w:tcPr>
          <w:p w14:paraId="71A19777" w14:textId="4B389D88" w:rsidR="00526E14" w:rsidRPr="00734183" w:rsidRDefault="00442B05">
            <w:pPr>
              <w:spacing w:after="0" w:line="240" w:lineRule="auto"/>
              <w:ind w:left="141"/>
              <w:jc w:val="both"/>
              <w:rPr>
                <w:rFonts w:ascii="Arial" w:eastAsia="Roboto" w:hAnsi="Arial" w:cs="Arial"/>
                <w:b/>
                <w:lang w:val="en-US" w:eastAsia="zh-CN"/>
              </w:rPr>
            </w:pPr>
            <w:r w:rsidRPr="00734183">
              <w:rPr>
                <w:rFonts w:ascii="Arial" w:eastAsia="微软雅黑" w:hAnsi="Arial" w:cs="Arial"/>
                <w:b/>
              </w:rPr>
              <w:t>Expérience professionnelle</w:t>
            </w:r>
            <w:r w:rsidR="00B108A0" w:rsidRPr="00734183">
              <w:rPr>
                <w:rFonts w:ascii="Arial" w:eastAsia="微软雅黑" w:hAnsi="Arial" w:cs="Arial"/>
                <w:b/>
                <w:lang w:val="en-US" w:eastAsia="zh-CN"/>
              </w:rPr>
              <w:t xml:space="preserve"> :</w:t>
            </w:r>
          </w:p>
        </w:tc>
      </w:tr>
      <w:tr w:rsidR="00526E14" w14:paraId="031C4ADE" w14:textId="77777777" w:rsidTr="00F10A73">
        <w:trPr>
          <w:trHeight w:val="290"/>
        </w:trPr>
        <w:tc>
          <w:tcPr>
            <w:tcW w:w="978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</w:tcPr>
          <w:p w14:paraId="48A9FC06" w14:textId="54243C27" w:rsidR="00442B05" w:rsidRPr="00734183" w:rsidRDefault="00442B05">
            <w:pPr>
              <w:pStyle w:val="a9"/>
              <w:numPr>
                <w:ilvl w:val="0"/>
                <w:numId w:val="1"/>
              </w:numPr>
              <w:spacing w:line="240" w:lineRule="auto"/>
              <w:ind w:left="450" w:hanging="284"/>
              <w:rPr>
                <w:rFonts w:ascii="Arial" w:hAnsi="Arial" w:cs="Arial"/>
              </w:rPr>
            </w:pPr>
            <w:r w:rsidRPr="00734183">
              <w:rPr>
                <w:rFonts w:ascii="Arial" w:hAnsi="Arial" w:cs="Arial"/>
              </w:rPr>
              <w:t>Au moins 3 ans d'expérience dans des projets de travaux publics (atout).</w:t>
            </w:r>
          </w:p>
          <w:p w14:paraId="7DDCC58E" w14:textId="50268677" w:rsidR="00442B05" w:rsidRPr="00734183" w:rsidRDefault="00442B05">
            <w:pPr>
              <w:pStyle w:val="a9"/>
              <w:numPr>
                <w:ilvl w:val="0"/>
                <w:numId w:val="1"/>
              </w:numPr>
              <w:spacing w:line="240" w:lineRule="auto"/>
              <w:ind w:left="450" w:hanging="284"/>
              <w:rPr>
                <w:rFonts w:ascii="Arial" w:hAnsi="Arial" w:cs="Arial"/>
              </w:rPr>
            </w:pPr>
            <w:r w:rsidRPr="00734183">
              <w:rPr>
                <w:rFonts w:ascii="Arial" w:hAnsi="Arial" w:cs="Arial"/>
              </w:rPr>
              <w:t>Au moins 1 an d'expérience dans un poste similaire.</w:t>
            </w:r>
          </w:p>
          <w:p w14:paraId="431476BF" w14:textId="02C553E7" w:rsidR="00442B05" w:rsidRPr="00734183" w:rsidRDefault="00442B05">
            <w:pPr>
              <w:pStyle w:val="a9"/>
              <w:numPr>
                <w:ilvl w:val="0"/>
                <w:numId w:val="1"/>
              </w:numPr>
              <w:spacing w:line="240" w:lineRule="auto"/>
              <w:ind w:left="450" w:hanging="284"/>
              <w:rPr>
                <w:rFonts w:ascii="Arial" w:hAnsi="Arial" w:cs="Arial"/>
              </w:rPr>
            </w:pPr>
            <w:r w:rsidRPr="00734183">
              <w:rPr>
                <w:rFonts w:ascii="Arial" w:hAnsi="Arial" w:cs="Arial"/>
              </w:rPr>
              <w:t>Une expérience au sein d'une entreprise chinoise est un atout.</w:t>
            </w:r>
          </w:p>
        </w:tc>
      </w:tr>
      <w:tr w:rsidR="00526E14" w14:paraId="565E9B74" w14:textId="77777777" w:rsidTr="00F10A73">
        <w:trPr>
          <w:trHeight w:val="290"/>
        </w:trPr>
        <w:tc>
          <w:tcPr>
            <w:tcW w:w="978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left w:w="70" w:type="dxa"/>
              <w:right w:w="70" w:type="dxa"/>
            </w:tcMar>
          </w:tcPr>
          <w:p w14:paraId="6F70D314" w14:textId="5A88A1AD" w:rsidR="00526E14" w:rsidRPr="00734183" w:rsidRDefault="00442B05">
            <w:pPr>
              <w:spacing w:after="0" w:line="240" w:lineRule="auto"/>
              <w:jc w:val="both"/>
              <w:rPr>
                <w:rFonts w:ascii="Arial" w:eastAsia="Roboto" w:hAnsi="Arial" w:cs="Arial"/>
              </w:rPr>
            </w:pPr>
            <w:r w:rsidRPr="00734183">
              <w:rPr>
                <w:rFonts w:ascii="Arial" w:eastAsia="微软雅黑" w:hAnsi="Arial" w:cs="Arial"/>
                <w:b/>
              </w:rPr>
              <w:t>Compétences comportementales</w:t>
            </w:r>
            <w:r w:rsidR="00B108A0" w:rsidRPr="00734183">
              <w:rPr>
                <w:rFonts w:ascii="Arial" w:eastAsia="微软雅黑" w:hAnsi="Arial" w:cs="Arial"/>
                <w:b/>
              </w:rPr>
              <w:t xml:space="preserve"> :</w:t>
            </w:r>
          </w:p>
        </w:tc>
      </w:tr>
      <w:tr w:rsidR="00526E14" w14:paraId="7BFC6CA0" w14:textId="77777777" w:rsidTr="00F10A73">
        <w:trPr>
          <w:trHeight w:val="1225"/>
        </w:trPr>
        <w:tc>
          <w:tcPr>
            <w:tcW w:w="978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</w:tcPr>
          <w:p w14:paraId="4DFDEAED" w14:textId="37C04A2E" w:rsidR="00442B05" w:rsidRPr="00734183" w:rsidRDefault="00442B05">
            <w:pPr>
              <w:pStyle w:val="a9"/>
              <w:numPr>
                <w:ilvl w:val="0"/>
                <w:numId w:val="1"/>
              </w:numPr>
              <w:spacing w:line="240" w:lineRule="auto"/>
              <w:ind w:left="450" w:hanging="284"/>
              <w:rPr>
                <w:rFonts w:ascii="Arial" w:hAnsi="Arial" w:cs="Arial"/>
              </w:rPr>
            </w:pPr>
            <w:r w:rsidRPr="00734183">
              <w:rPr>
                <w:rFonts w:ascii="Arial" w:hAnsi="Arial" w:cs="Arial"/>
              </w:rPr>
              <w:t>Rigueur et sens de l'organisation.</w:t>
            </w:r>
          </w:p>
          <w:p w14:paraId="430202C0" w14:textId="73A30265" w:rsidR="00442B05" w:rsidRPr="00734183" w:rsidRDefault="00442B05">
            <w:pPr>
              <w:pStyle w:val="a9"/>
              <w:numPr>
                <w:ilvl w:val="0"/>
                <w:numId w:val="1"/>
              </w:numPr>
              <w:spacing w:line="240" w:lineRule="auto"/>
              <w:ind w:left="450" w:hanging="284"/>
              <w:rPr>
                <w:rFonts w:ascii="Arial" w:hAnsi="Arial" w:cs="Arial"/>
              </w:rPr>
            </w:pPr>
            <w:r w:rsidRPr="00734183">
              <w:rPr>
                <w:rFonts w:ascii="Arial" w:hAnsi="Arial" w:cs="Arial"/>
              </w:rPr>
              <w:t>Esprit d'initiative.</w:t>
            </w:r>
          </w:p>
          <w:p w14:paraId="4840E1F3" w14:textId="0D7345F6" w:rsidR="00442B05" w:rsidRPr="00734183" w:rsidRDefault="00442B05">
            <w:pPr>
              <w:pStyle w:val="a9"/>
              <w:numPr>
                <w:ilvl w:val="0"/>
                <w:numId w:val="1"/>
              </w:numPr>
              <w:spacing w:line="240" w:lineRule="auto"/>
              <w:ind w:left="450" w:hanging="284"/>
              <w:rPr>
                <w:rFonts w:ascii="Arial" w:hAnsi="Arial" w:cs="Arial"/>
              </w:rPr>
            </w:pPr>
            <w:r w:rsidRPr="00734183">
              <w:rPr>
                <w:rFonts w:ascii="Arial" w:hAnsi="Arial" w:cs="Arial"/>
              </w:rPr>
              <w:t>Sens des responsabilités.</w:t>
            </w:r>
          </w:p>
          <w:p w14:paraId="6E75DD4B" w14:textId="46AF4D5A" w:rsidR="00442B05" w:rsidRPr="00734183" w:rsidRDefault="00442B05">
            <w:pPr>
              <w:pStyle w:val="a9"/>
              <w:numPr>
                <w:ilvl w:val="0"/>
                <w:numId w:val="1"/>
              </w:numPr>
              <w:spacing w:line="240" w:lineRule="auto"/>
              <w:ind w:left="450" w:hanging="284"/>
              <w:rPr>
                <w:rFonts w:ascii="Arial" w:hAnsi="Arial" w:cs="Arial"/>
              </w:rPr>
            </w:pPr>
            <w:r w:rsidRPr="00734183">
              <w:rPr>
                <w:rFonts w:ascii="Arial" w:hAnsi="Arial" w:cs="Arial"/>
                <w:lang w:eastAsia="zh-CN"/>
              </w:rPr>
              <w:t>Esprit d'équipe.</w:t>
            </w:r>
          </w:p>
          <w:p w14:paraId="4C5535C4" w14:textId="79A7D21C" w:rsidR="00442B05" w:rsidRPr="00734183" w:rsidRDefault="00442B05">
            <w:pPr>
              <w:pStyle w:val="a9"/>
              <w:numPr>
                <w:ilvl w:val="0"/>
                <w:numId w:val="1"/>
              </w:numPr>
              <w:spacing w:line="240" w:lineRule="auto"/>
              <w:ind w:left="450" w:hanging="284"/>
              <w:rPr>
                <w:rFonts w:ascii="Arial" w:hAnsi="Arial" w:cs="Arial"/>
              </w:rPr>
            </w:pPr>
            <w:bookmarkStart w:id="1" w:name="OLE_LINK10"/>
            <w:r w:rsidRPr="00734183">
              <w:rPr>
                <w:rFonts w:ascii="Arial" w:hAnsi="Arial" w:cs="Arial"/>
              </w:rPr>
              <w:t>Bonne gestion du temps.</w:t>
            </w:r>
            <w:bookmarkEnd w:id="1"/>
          </w:p>
        </w:tc>
      </w:tr>
    </w:tbl>
    <w:p w14:paraId="1DE040D2" w14:textId="77777777" w:rsidR="00526E14" w:rsidRDefault="00526E14" w:rsidP="00F10A73">
      <w:pPr>
        <w:spacing w:line="240" w:lineRule="auto"/>
        <w:rPr>
          <w:rFonts w:ascii="Arial" w:hAnsi="Arial" w:cs="Arial"/>
          <w:b/>
          <w:bCs/>
          <w:lang w:val="es-PE"/>
        </w:rPr>
      </w:pPr>
    </w:p>
    <w:sectPr w:rsidR="00526E14">
      <w:headerReference w:type="default" r:id="rId7"/>
      <w:footerReference w:type="default" r:id="rId8"/>
      <w:pgSz w:w="11906" w:h="16838"/>
      <w:pgMar w:top="1417" w:right="1701" w:bottom="1417" w:left="1701" w:header="708" w:footer="25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CA19D" w14:textId="77777777" w:rsidR="002131A8" w:rsidRDefault="002131A8">
      <w:pPr>
        <w:spacing w:line="240" w:lineRule="auto"/>
      </w:pPr>
      <w:r>
        <w:separator/>
      </w:r>
    </w:p>
  </w:endnote>
  <w:endnote w:type="continuationSeparator" w:id="0">
    <w:p w14:paraId="311AEC32" w14:textId="77777777" w:rsidR="002131A8" w:rsidRDefault="002131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9C47CFF6-F7AD-A64F-9BF7-2D7851FBB8CD}"/>
    <w:embedBold r:id="rId2" w:fontKey="{B33E0150-5682-354B-A72D-687BE418A73F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3" w:fontKey="{BBD8C930-B30F-3346-8E55-076D76B9E91E}"/>
    <w:embedBold r:id="rId4" w:fontKey="{69E0FB03-0541-7C4F-829B-757A8C28CED1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5" w:fontKey="{CB8906F6-8CC8-A146-8CD7-3F417046D1B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6" w:fontKey="{0CCF7A08-0AC0-DD4B-8A3F-A9C1BBE5096F}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  <w:embedRegular r:id="rId7" w:fontKey="{AED1EE62-48E1-0B45-8513-723EEC8813FF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8" w:fontKey="{A4147ECC-88F5-CC45-ABDB-B69080CF85CD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9" w:fontKey="{7415F846-B4E6-F747-A3B3-097BC37673C4}"/>
    <w:embedItalic r:id="rId10" w:fontKey="{D1AFDF4C-0611-AA4B-938C-938655846534}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  <w:embedBold r:id="rId11" w:subsetted="1" w:fontKey="{1A50BE73-1D90-C14C-B6F3-DD1050FB0FBE}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  <w:embedRegular r:id="rId12" w:fontKey="{D356B10A-1685-FC4E-B894-50D7D356E81B}"/>
    <w:embedBold r:id="rId13" w:fontKey="{5DF0BCA0-E895-3842-B5DF-32B09BBE40D3}"/>
    <w:embedItalic r:id="rId14" w:fontKey="{3CECAFF3-6F54-BD4B-92AB-AD59E3D15261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5" w:fontKey="{4EBBC03B-C024-124F-86AB-7B3CD292B73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50D47" w14:textId="77777777" w:rsidR="00526E14" w:rsidRDefault="00526E14">
    <w:pPr>
      <w:tabs>
        <w:tab w:val="center" w:pos="4252"/>
        <w:tab w:val="right" w:pos="8222"/>
      </w:tabs>
      <w:ind w:left="3261" w:right="3259"/>
      <w:jc w:val="center"/>
      <w:rPr>
        <w:rFonts w:ascii="Roboto" w:eastAsia="Roboto" w:hAnsi="Roboto" w:cs="Roboto"/>
        <w:i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464F9" w14:textId="77777777" w:rsidR="002131A8" w:rsidRDefault="002131A8">
      <w:pPr>
        <w:spacing w:after="0"/>
      </w:pPr>
      <w:r>
        <w:separator/>
      </w:r>
    </w:p>
  </w:footnote>
  <w:footnote w:type="continuationSeparator" w:id="0">
    <w:p w14:paraId="4A769AD6" w14:textId="77777777" w:rsidR="002131A8" w:rsidRDefault="002131A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9D82F" w14:textId="03378356" w:rsidR="00526E14" w:rsidRDefault="00526E14">
    <w:pP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C503D"/>
    <w:multiLevelType w:val="multilevel"/>
    <w:tmpl w:val="291C503D"/>
    <w:lvl w:ilvl="0">
      <w:start w:val="2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5671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embedTrueTypeFonts/>
  <w:bordersDoNotSurroundHeader/>
  <w:bordersDoNotSurroundFooter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41B"/>
    <w:rsid w:val="00000913"/>
    <w:rsid w:val="00046349"/>
    <w:rsid w:val="00060D54"/>
    <w:rsid w:val="00081C09"/>
    <w:rsid w:val="00093612"/>
    <w:rsid w:val="000F45AE"/>
    <w:rsid w:val="0011566A"/>
    <w:rsid w:val="00166CD4"/>
    <w:rsid w:val="00171C4D"/>
    <w:rsid w:val="001951FD"/>
    <w:rsid w:val="002131A8"/>
    <w:rsid w:val="002C716E"/>
    <w:rsid w:val="002D4BCE"/>
    <w:rsid w:val="002F22D2"/>
    <w:rsid w:val="00305296"/>
    <w:rsid w:val="00330A54"/>
    <w:rsid w:val="0039004B"/>
    <w:rsid w:val="003D043E"/>
    <w:rsid w:val="003F32A3"/>
    <w:rsid w:val="00400128"/>
    <w:rsid w:val="0041197E"/>
    <w:rsid w:val="00426BF8"/>
    <w:rsid w:val="00442B05"/>
    <w:rsid w:val="004572EA"/>
    <w:rsid w:val="00460289"/>
    <w:rsid w:val="00474A72"/>
    <w:rsid w:val="004E3EE4"/>
    <w:rsid w:val="00526E14"/>
    <w:rsid w:val="00532071"/>
    <w:rsid w:val="00587A53"/>
    <w:rsid w:val="00595C64"/>
    <w:rsid w:val="00623EEF"/>
    <w:rsid w:val="006F241B"/>
    <w:rsid w:val="00730646"/>
    <w:rsid w:val="00733CB1"/>
    <w:rsid w:val="00734183"/>
    <w:rsid w:val="008505E3"/>
    <w:rsid w:val="00890D81"/>
    <w:rsid w:val="008C0B63"/>
    <w:rsid w:val="008C4C6A"/>
    <w:rsid w:val="008E5011"/>
    <w:rsid w:val="009905FA"/>
    <w:rsid w:val="00A21B93"/>
    <w:rsid w:val="00AD51DA"/>
    <w:rsid w:val="00B108A0"/>
    <w:rsid w:val="00B918B7"/>
    <w:rsid w:val="00C620B5"/>
    <w:rsid w:val="00CA5AF3"/>
    <w:rsid w:val="00CF2FE3"/>
    <w:rsid w:val="00D255F1"/>
    <w:rsid w:val="00D43FBE"/>
    <w:rsid w:val="00E773F3"/>
    <w:rsid w:val="00E977F6"/>
    <w:rsid w:val="00EA3B1A"/>
    <w:rsid w:val="00F10A73"/>
    <w:rsid w:val="00F7496B"/>
    <w:rsid w:val="00F760A6"/>
    <w:rsid w:val="00FA6461"/>
    <w:rsid w:val="00FC59DE"/>
    <w:rsid w:val="00FE365C"/>
    <w:rsid w:val="17E61D0D"/>
    <w:rsid w:val="182120FB"/>
    <w:rsid w:val="383E0B21"/>
    <w:rsid w:val="69A6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8413D2"/>
  <w15:docId w15:val="{B786C470-4DBA-0845-BDD8-981C08C37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sz w:val="22"/>
      <w:szCs w:val="22"/>
      <w:lang w:val="es-MX" w:eastAsia="es-PE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8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2">
    <w:name w:val="_Style 12"/>
    <w:basedOn w:val="TableNormal"/>
    <w:qFormat/>
    <w:tblPr>
      <w:tblCellMar>
        <w:left w:w="115" w:type="dxa"/>
        <w:right w:w="115" w:type="dxa"/>
      </w:tblCellMar>
    </w:tblPr>
  </w:style>
  <w:style w:type="character" w:customStyle="1" w:styleId="a6">
    <w:name w:val="页眉 字符"/>
    <w:basedOn w:val="a0"/>
    <w:link w:val="a5"/>
    <w:uiPriority w:val="99"/>
    <w:qFormat/>
  </w:style>
  <w:style w:type="character" w:customStyle="1" w:styleId="a4">
    <w:name w:val="页脚 字符"/>
    <w:basedOn w:val="a0"/>
    <w:link w:val="a3"/>
    <w:uiPriority w:val="99"/>
    <w:qFormat/>
  </w:style>
  <w:style w:type="paragraph" w:styleId="a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413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Gianina Castro</dc:creator>
  <cp:lastModifiedBy>景杰 郑</cp:lastModifiedBy>
  <cp:revision>7</cp:revision>
  <dcterms:created xsi:type="dcterms:W3CDTF">2026-07-30T11:19:00Z</dcterms:created>
  <dcterms:modified xsi:type="dcterms:W3CDTF">2026-08-01T16:59:00Z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2A03FE2B500E409BAA8A00DE101ECAF8_13</vt:lpwstr>
  </property>
  <property fmtid="{D5CDD505-2E9C-101B-9397-08002B2CF9AE}" pid="4" name="KSOTemplateDocerSaveRecord">
    <vt:lpwstr>eyJoZGlkIjoiNzNmMWJjMDE1NzU4YWQ3MzU1MTdkNDExMjFlOTAzM2EiLCJ1c2VySWQiOiIxMTM5MjgyMzYxIn0=</vt:lpwstr>
  </property>
</Properties>
</file>